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645" w:rsidRDefault="00880645" w:rsidP="00880645">
      <w:pPr>
        <w:rPr>
          <w:rFonts w:asciiTheme="minorEastAsia" w:hAnsiTheme="minorEastAsia" w:cstheme="minorEastAsia"/>
          <w:b/>
          <w:bCs/>
          <w:color w:val="000000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8"/>
          <w:szCs w:val="28"/>
        </w:rPr>
        <w:t>附件4</w:t>
      </w:r>
    </w:p>
    <w:p w:rsidR="00880645" w:rsidRDefault="00880645" w:rsidP="00880645">
      <w:pPr>
        <w:jc w:val="center"/>
        <w:rPr>
          <w:rFonts w:asciiTheme="minorEastAsia" w:hAnsiTheme="minorEastAsia" w:cstheme="minorEastAsia"/>
          <w:b/>
          <w:bCs/>
          <w:color w:val="000000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8"/>
          <w:szCs w:val="28"/>
        </w:rPr>
        <w:t>《青岛市第三十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8"/>
          <w:szCs w:val="28"/>
        </w:rPr>
        <w:t>五</w:t>
      </w:r>
      <w:bookmarkStart w:id="0" w:name="_GoBack"/>
      <w:bookmarkEnd w:id="0"/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8"/>
          <w:szCs w:val="28"/>
        </w:rPr>
        <w:t>次社会科学优秀成果奖》参评成果目录</w:t>
      </w:r>
    </w:p>
    <w:p w:rsidR="00880645" w:rsidRDefault="00880645" w:rsidP="00880645">
      <w:pPr>
        <w:spacing w:beforeLines="50" w:before="156" w:afterLines="50" w:after="156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推荐单位：青岛酒店管理职业技术学院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 xml:space="preserve">        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第一作者姓名：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7097"/>
      </w:tblGrid>
      <w:tr w:rsidR="00880645" w:rsidTr="00712D8B">
        <w:tc>
          <w:tcPr>
            <w:tcW w:w="1425" w:type="dxa"/>
          </w:tcPr>
          <w:p w:rsidR="00880645" w:rsidRDefault="00880645" w:rsidP="00712D8B">
            <w:pPr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</w:rPr>
              <w:t>学</w:t>
            </w:r>
            <w:r>
              <w:rPr>
                <w:rFonts w:hint="eastAsia"/>
                <w:b/>
                <w:bCs/>
                <w:sz w:val="28"/>
              </w:rPr>
              <w:t xml:space="preserve">    </w:t>
            </w:r>
            <w:r>
              <w:rPr>
                <w:rFonts w:hint="eastAsia"/>
                <w:b/>
                <w:bCs/>
                <w:sz w:val="28"/>
              </w:rPr>
              <w:t>科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成果形式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专著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课题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研究报告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□   决策咨询□</w:t>
            </w:r>
          </w:p>
        </w:tc>
      </w:tr>
      <w:tr w:rsidR="00880645" w:rsidTr="00712D8B">
        <w:tc>
          <w:tcPr>
            <w:tcW w:w="8522" w:type="dxa"/>
            <w:gridSpan w:val="2"/>
          </w:tcPr>
          <w:p w:rsidR="00880645" w:rsidRDefault="00880645" w:rsidP="00712D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材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料</w:t>
            </w: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7097" w:type="dxa"/>
          </w:tcPr>
          <w:p w:rsidR="00880645" w:rsidRDefault="00880645" w:rsidP="00712D8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名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称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及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份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数</w:t>
            </w: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0645" w:rsidTr="00712D8B">
        <w:tc>
          <w:tcPr>
            <w:tcW w:w="1425" w:type="dxa"/>
          </w:tcPr>
          <w:p w:rsidR="00880645" w:rsidRDefault="00880645" w:rsidP="00712D8B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7097" w:type="dxa"/>
          </w:tcPr>
          <w:p w:rsidR="00880645" w:rsidRDefault="00880645" w:rsidP="00712D8B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880645" w:rsidRDefault="00880645" w:rsidP="00880645">
      <w:pPr>
        <w:rPr>
          <w:rFonts w:asciiTheme="minorEastAsia" w:hAnsiTheme="minorEastAsia" w:cstheme="minorEastAsia"/>
          <w:color w:val="000000"/>
          <w:kern w:val="0"/>
          <w:sz w:val="24"/>
        </w:rPr>
      </w:pPr>
    </w:p>
    <w:p w:rsidR="00417B4C" w:rsidRDefault="009A1EAA"/>
    <w:sectPr w:rsidR="00417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EAA" w:rsidRDefault="009A1EAA" w:rsidP="00880645">
      <w:r>
        <w:separator/>
      </w:r>
    </w:p>
  </w:endnote>
  <w:endnote w:type="continuationSeparator" w:id="0">
    <w:p w:rsidR="009A1EAA" w:rsidRDefault="009A1EAA" w:rsidP="0088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EAA" w:rsidRDefault="009A1EAA" w:rsidP="00880645">
      <w:r>
        <w:separator/>
      </w:r>
    </w:p>
  </w:footnote>
  <w:footnote w:type="continuationSeparator" w:id="0">
    <w:p w:rsidR="009A1EAA" w:rsidRDefault="009A1EAA" w:rsidP="008806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98F"/>
    <w:rsid w:val="00134ABF"/>
    <w:rsid w:val="0033598F"/>
    <w:rsid w:val="003D3215"/>
    <w:rsid w:val="00880645"/>
    <w:rsid w:val="009A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4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06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06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06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06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4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06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06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06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06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2021-03-22T05:47:00Z</dcterms:created>
  <dcterms:modified xsi:type="dcterms:W3CDTF">2021-03-22T05:47:00Z</dcterms:modified>
</cp:coreProperties>
</file>