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045" w:rsidRDefault="00700045">
      <w:pPr>
        <w:snapToGrid w:val="0"/>
        <w:spacing w:line="580" w:lineRule="atLeast"/>
        <w:ind w:firstLineChars="200" w:firstLine="640"/>
        <w:rPr>
          <w:rFonts w:ascii="仿宋_GB2312"/>
          <w:sz w:val="32"/>
          <w:szCs w:val="32"/>
        </w:rPr>
      </w:pPr>
      <w:bookmarkStart w:id="0" w:name="_GoBack"/>
      <w:bookmarkEnd w:id="0"/>
    </w:p>
    <w:p w:rsidR="00700045" w:rsidRDefault="000C6F53">
      <w:pPr>
        <w:snapToGrid w:val="0"/>
        <w:spacing w:line="580" w:lineRule="atLeast"/>
        <w:jc w:val="center"/>
        <w:rPr>
          <w:rFonts w:ascii="仿宋_GB2312"/>
          <w:sz w:val="32"/>
          <w:szCs w:val="32"/>
        </w:rPr>
      </w:pPr>
      <w:r>
        <w:rPr>
          <w:rFonts w:ascii="方正小标宋_GBK" w:eastAsia="方正小标宋_GBK" w:hint="eastAsia"/>
          <w:sz w:val="44"/>
          <w:szCs w:val="44"/>
        </w:rPr>
        <w:t>2021</w:t>
      </w:r>
      <w:r>
        <w:rPr>
          <w:rFonts w:ascii="方正小标宋_GBK" w:eastAsia="方正小标宋_GBK" w:hint="eastAsia"/>
          <w:sz w:val="44"/>
          <w:szCs w:val="44"/>
        </w:rPr>
        <w:t>年度思想政治工作优秀研究成果推荐表</w:t>
      </w:r>
    </w:p>
    <w:p w:rsidR="00700045" w:rsidRDefault="000C6F53">
      <w:pPr>
        <w:snapToGrid w:val="0"/>
        <w:spacing w:line="580" w:lineRule="atLeast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推荐单位</w:t>
      </w:r>
      <w:r>
        <w:rPr>
          <w:rFonts w:ascii="仿宋_GB2312"/>
          <w:sz w:val="32"/>
          <w:szCs w:val="32"/>
        </w:rPr>
        <w:t>（</w:t>
      </w:r>
      <w:r>
        <w:rPr>
          <w:rFonts w:ascii="仿宋_GB2312" w:hint="eastAsia"/>
          <w:sz w:val="32"/>
          <w:szCs w:val="32"/>
        </w:rPr>
        <w:t>盖章</w:t>
      </w:r>
      <w:r>
        <w:rPr>
          <w:rFonts w:ascii="仿宋_GB2312"/>
          <w:sz w:val="32"/>
          <w:szCs w:val="32"/>
        </w:rPr>
        <w:t>）</w:t>
      </w:r>
      <w:r>
        <w:rPr>
          <w:rFonts w:ascii="仿宋_GB2312" w:hint="eastAsia"/>
          <w:sz w:val="32"/>
          <w:szCs w:val="32"/>
        </w:rPr>
        <w:t>：</w:t>
      </w:r>
      <w:r>
        <w:rPr>
          <w:rFonts w:ascii="仿宋_GB2312" w:hint="eastAsia"/>
          <w:sz w:val="32"/>
          <w:szCs w:val="32"/>
        </w:rPr>
        <w:t xml:space="preserve">            </w:t>
      </w:r>
    </w:p>
    <w:tbl>
      <w:tblPr>
        <w:tblW w:w="138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2"/>
        <w:gridCol w:w="5512"/>
        <w:gridCol w:w="2268"/>
        <w:gridCol w:w="3686"/>
        <w:gridCol w:w="1524"/>
      </w:tblGrid>
      <w:tr w:rsidR="00700045">
        <w:trPr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700045" w:rsidRDefault="000C6F53">
            <w:pPr>
              <w:snapToGrid w:val="0"/>
              <w:spacing w:line="580" w:lineRule="atLeas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int="eastAsia"/>
                <w:sz w:val="32"/>
                <w:szCs w:val="32"/>
              </w:rPr>
              <w:t>序号</w:t>
            </w:r>
          </w:p>
        </w:tc>
        <w:tc>
          <w:tcPr>
            <w:tcW w:w="5512" w:type="dxa"/>
            <w:shd w:val="clear" w:color="auto" w:fill="auto"/>
            <w:vAlign w:val="center"/>
          </w:tcPr>
          <w:p w:rsidR="00700045" w:rsidRDefault="000C6F53">
            <w:pPr>
              <w:snapToGrid w:val="0"/>
              <w:spacing w:line="580" w:lineRule="atLeas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int="eastAsia"/>
                <w:sz w:val="32"/>
                <w:szCs w:val="32"/>
              </w:rPr>
              <w:t>成果</w:t>
            </w:r>
            <w:r>
              <w:rPr>
                <w:rFonts w:ascii="仿宋_GB2312"/>
                <w:sz w:val="32"/>
                <w:szCs w:val="32"/>
              </w:rPr>
              <w:t>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00045" w:rsidRDefault="000C6F53">
            <w:pPr>
              <w:snapToGrid w:val="0"/>
              <w:spacing w:line="580" w:lineRule="atLeas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int="eastAsia"/>
                <w:sz w:val="32"/>
                <w:szCs w:val="32"/>
              </w:rPr>
              <w:t>作者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00045" w:rsidRDefault="000C6F53">
            <w:pPr>
              <w:snapToGrid w:val="0"/>
              <w:spacing w:line="580" w:lineRule="atLeas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int="eastAsia"/>
                <w:sz w:val="32"/>
                <w:szCs w:val="32"/>
              </w:rPr>
              <w:t>单位职务</w:t>
            </w:r>
          </w:p>
        </w:tc>
        <w:tc>
          <w:tcPr>
            <w:tcW w:w="15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45" w:rsidRDefault="000C6F53">
            <w:pPr>
              <w:snapToGrid w:val="0"/>
              <w:spacing w:line="580" w:lineRule="atLeas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/>
                <w:sz w:val="32"/>
                <w:szCs w:val="32"/>
              </w:rPr>
              <w:t>联系方式</w:t>
            </w:r>
          </w:p>
        </w:tc>
      </w:tr>
      <w:tr w:rsidR="00700045">
        <w:trPr>
          <w:jc w:val="center"/>
        </w:trPr>
        <w:tc>
          <w:tcPr>
            <w:tcW w:w="862" w:type="dxa"/>
            <w:shd w:val="clear" w:color="auto" w:fill="auto"/>
          </w:tcPr>
          <w:p w:rsidR="00700045" w:rsidRDefault="000C6F53">
            <w:pPr>
              <w:snapToGrid w:val="0"/>
              <w:spacing w:line="580" w:lineRule="atLeas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/>
                <w:sz w:val="32"/>
                <w:szCs w:val="32"/>
              </w:rPr>
              <w:t>1</w:t>
            </w:r>
          </w:p>
        </w:tc>
        <w:tc>
          <w:tcPr>
            <w:tcW w:w="5512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686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524" w:type="dxa"/>
            <w:tcBorders>
              <w:right w:val="single" w:sz="4" w:space="0" w:color="auto"/>
            </w:tcBorders>
            <w:shd w:val="clear" w:color="auto" w:fill="auto"/>
          </w:tcPr>
          <w:p w:rsidR="00700045" w:rsidRDefault="00700045">
            <w:pPr>
              <w:widowControl/>
              <w:jc w:val="left"/>
              <w:rPr>
                <w:rFonts w:ascii="仿宋_GB2312"/>
                <w:sz w:val="32"/>
                <w:szCs w:val="32"/>
              </w:rPr>
            </w:pPr>
          </w:p>
        </w:tc>
      </w:tr>
      <w:tr w:rsidR="00700045">
        <w:trPr>
          <w:jc w:val="center"/>
        </w:trPr>
        <w:tc>
          <w:tcPr>
            <w:tcW w:w="862" w:type="dxa"/>
            <w:shd w:val="clear" w:color="auto" w:fill="auto"/>
          </w:tcPr>
          <w:p w:rsidR="00700045" w:rsidRDefault="000C6F53">
            <w:pPr>
              <w:snapToGrid w:val="0"/>
              <w:spacing w:line="580" w:lineRule="atLeas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/>
                <w:sz w:val="32"/>
                <w:szCs w:val="32"/>
              </w:rPr>
              <w:t>2</w:t>
            </w:r>
          </w:p>
        </w:tc>
        <w:tc>
          <w:tcPr>
            <w:tcW w:w="5512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686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524" w:type="dxa"/>
            <w:tcBorders>
              <w:right w:val="single" w:sz="4" w:space="0" w:color="auto"/>
            </w:tcBorders>
            <w:shd w:val="clear" w:color="auto" w:fill="auto"/>
          </w:tcPr>
          <w:p w:rsidR="00700045" w:rsidRDefault="00700045">
            <w:pPr>
              <w:widowControl/>
              <w:jc w:val="left"/>
              <w:rPr>
                <w:rFonts w:ascii="仿宋_GB2312"/>
                <w:sz w:val="32"/>
                <w:szCs w:val="32"/>
              </w:rPr>
            </w:pPr>
          </w:p>
        </w:tc>
      </w:tr>
      <w:tr w:rsidR="00700045">
        <w:trPr>
          <w:jc w:val="center"/>
        </w:trPr>
        <w:tc>
          <w:tcPr>
            <w:tcW w:w="862" w:type="dxa"/>
            <w:shd w:val="clear" w:color="auto" w:fill="auto"/>
          </w:tcPr>
          <w:p w:rsidR="00700045" w:rsidRDefault="000C6F53">
            <w:pPr>
              <w:snapToGrid w:val="0"/>
              <w:spacing w:line="580" w:lineRule="atLeas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int="eastAsia"/>
                <w:sz w:val="32"/>
                <w:szCs w:val="32"/>
              </w:rPr>
              <w:t>3</w:t>
            </w:r>
          </w:p>
        </w:tc>
        <w:tc>
          <w:tcPr>
            <w:tcW w:w="5512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686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524" w:type="dxa"/>
            <w:tcBorders>
              <w:right w:val="single" w:sz="4" w:space="0" w:color="auto"/>
            </w:tcBorders>
            <w:shd w:val="clear" w:color="auto" w:fill="auto"/>
          </w:tcPr>
          <w:p w:rsidR="00700045" w:rsidRDefault="00700045">
            <w:pPr>
              <w:widowControl/>
              <w:jc w:val="left"/>
              <w:rPr>
                <w:rFonts w:ascii="仿宋_GB2312"/>
                <w:sz w:val="32"/>
                <w:szCs w:val="32"/>
              </w:rPr>
            </w:pPr>
          </w:p>
        </w:tc>
      </w:tr>
      <w:tr w:rsidR="00700045">
        <w:trPr>
          <w:jc w:val="center"/>
        </w:trPr>
        <w:tc>
          <w:tcPr>
            <w:tcW w:w="862" w:type="dxa"/>
            <w:shd w:val="clear" w:color="auto" w:fill="auto"/>
          </w:tcPr>
          <w:p w:rsidR="00700045" w:rsidRDefault="000C6F53">
            <w:pPr>
              <w:snapToGrid w:val="0"/>
              <w:spacing w:line="580" w:lineRule="atLeas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int="eastAsia"/>
                <w:sz w:val="32"/>
                <w:szCs w:val="32"/>
              </w:rPr>
              <w:t>4</w:t>
            </w:r>
          </w:p>
        </w:tc>
        <w:tc>
          <w:tcPr>
            <w:tcW w:w="5512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686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524" w:type="dxa"/>
            <w:tcBorders>
              <w:right w:val="single" w:sz="4" w:space="0" w:color="auto"/>
            </w:tcBorders>
            <w:shd w:val="clear" w:color="auto" w:fill="auto"/>
          </w:tcPr>
          <w:p w:rsidR="00700045" w:rsidRDefault="00700045">
            <w:pPr>
              <w:widowControl/>
              <w:jc w:val="left"/>
              <w:rPr>
                <w:rFonts w:ascii="仿宋_GB2312"/>
                <w:sz w:val="32"/>
                <w:szCs w:val="32"/>
              </w:rPr>
            </w:pPr>
          </w:p>
        </w:tc>
      </w:tr>
      <w:tr w:rsidR="00700045">
        <w:trPr>
          <w:jc w:val="center"/>
        </w:trPr>
        <w:tc>
          <w:tcPr>
            <w:tcW w:w="862" w:type="dxa"/>
            <w:shd w:val="clear" w:color="auto" w:fill="auto"/>
          </w:tcPr>
          <w:p w:rsidR="00700045" w:rsidRDefault="000C6F53">
            <w:pPr>
              <w:snapToGrid w:val="0"/>
              <w:spacing w:line="580" w:lineRule="atLeas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ascii="仿宋_GB2312" w:hint="eastAsia"/>
                <w:sz w:val="32"/>
                <w:szCs w:val="32"/>
              </w:rPr>
              <w:t>5</w:t>
            </w:r>
          </w:p>
        </w:tc>
        <w:tc>
          <w:tcPr>
            <w:tcW w:w="5512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3686" w:type="dxa"/>
            <w:shd w:val="clear" w:color="auto" w:fill="auto"/>
          </w:tcPr>
          <w:p w:rsidR="00700045" w:rsidRDefault="00700045">
            <w:pPr>
              <w:snapToGrid w:val="0"/>
              <w:spacing w:line="580" w:lineRule="atLeast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045" w:rsidRDefault="00700045">
            <w:pPr>
              <w:widowControl/>
              <w:jc w:val="left"/>
              <w:rPr>
                <w:rFonts w:ascii="仿宋_GB2312"/>
                <w:sz w:val="32"/>
                <w:szCs w:val="32"/>
              </w:rPr>
            </w:pPr>
          </w:p>
        </w:tc>
      </w:tr>
    </w:tbl>
    <w:p w:rsidR="00700045" w:rsidRDefault="000C6F53">
      <w:pPr>
        <w:snapToGrid w:val="0"/>
        <w:spacing w:line="580" w:lineRule="atLeast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推荐单位</w:t>
      </w:r>
      <w:r>
        <w:rPr>
          <w:rFonts w:ascii="仿宋_GB2312"/>
          <w:sz w:val="32"/>
          <w:szCs w:val="32"/>
        </w:rPr>
        <w:t>联系人：</w:t>
      </w:r>
      <w:r>
        <w:rPr>
          <w:rFonts w:ascii="仿宋_GB2312" w:hint="eastAsia"/>
          <w:sz w:val="32"/>
          <w:szCs w:val="32"/>
        </w:rPr>
        <w:t xml:space="preserve">                    </w:t>
      </w:r>
      <w:r>
        <w:rPr>
          <w:rFonts w:ascii="仿宋_GB2312" w:hint="eastAsia"/>
          <w:sz w:val="32"/>
          <w:szCs w:val="32"/>
        </w:rPr>
        <w:t>联系方式</w:t>
      </w:r>
      <w:r>
        <w:rPr>
          <w:rFonts w:ascii="仿宋_GB2312"/>
          <w:sz w:val="32"/>
          <w:szCs w:val="32"/>
        </w:rPr>
        <w:t>：</w:t>
      </w:r>
    </w:p>
    <w:p w:rsidR="00700045" w:rsidRDefault="00700045">
      <w:pPr>
        <w:snapToGrid w:val="0"/>
        <w:spacing w:line="580" w:lineRule="atLeast"/>
        <w:ind w:firstLineChars="195" w:firstLine="624"/>
        <w:jc w:val="center"/>
        <w:rPr>
          <w:rFonts w:ascii="仿宋_GB2312"/>
          <w:sz w:val="32"/>
          <w:szCs w:val="32"/>
        </w:rPr>
      </w:pPr>
    </w:p>
    <w:p w:rsidR="00700045" w:rsidRDefault="00700045"/>
    <w:sectPr w:rsidR="00700045">
      <w:headerReference w:type="default" r:id="rId8"/>
      <w:footerReference w:type="even" r:id="rId9"/>
      <w:footerReference w:type="default" r:id="rId10"/>
      <w:pgSz w:w="16838" w:h="11906" w:orient="landscape"/>
      <w:pgMar w:top="1588" w:right="2098" w:bottom="1474" w:left="1985" w:header="851" w:footer="124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F53" w:rsidRDefault="000C6F53">
      <w:r>
        <w:separator/>
      </w:r>
    </w:p>
  </w:endnote>
  <w:endnote w:type="continuationSeparator" w:id="0">
    <w:p w:rsidR="000C6F53" w:rsidRDefault="000C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045" w:rsidRDefault="000C6F53">
    <w:pPr>
      <w:pStyle w:val="a3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/>
        <w:sz w:val="28"/>
        <w:szCs w:val="28"/>
      </w:rPr>
      <w:t xml:space="preserve"> 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 xml:space="preserve"> PAGE   \* MERGEFORMAT 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6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045" w:rsidRDefault="000C6F53">
    <w:pPr>
      <w:pStyle w:val="a3"/>
      <w:wordWrap w:val="0"/>
      <w:ind w:left="360" w:right="90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/>
        <w:sz w:val="28"/>
        <w:szCs w:val="28"/>
      </w:rPr>
      <w:t xml:space="preserve"> 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 xml:space="preserve"> PAGE   \* MERGEFORMAT </w:instrText>
    </w:r>
    <w:r>
      <w:rPr>
        <w:rFonts w:ascii="宋体" w:eastAsia="宋体" w:hAnsi="宋体"/>
        <w:sz w:val="28"/>
        <w:szCs w:val="28"/>
      </w:rPr>
      <w:fldChar w:fldCharType="separate"/>
    </w:r>
    <w:r w:rsidR="006B6909" w:rsidRPr="006B6909">
      <w:rPr>
        <w:rFonts w:ascii="宋体" w:eastAsia="宋体" w:hAnsi="宋体"/>
        <w:noProof/>
        <w:sz w:val="28"/>
        <w:szCs w:val="28"/>
        <w:lang w:val="zh-CN"/>
      </w:rPr>
      <w:t>1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F53" w:rsidRDefault="000C6F53">
      <w:r>
        <w:separator/>
      </w:r>
    </w:p>
  </w:footnote>
  <w:footnote w:type="continuationSeparator" w:id="0">
    <w:p w:rsidR="000C6F53" w:rsidRDefault="000C6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045" w:rsidRDefault="00700045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77049A"/>
    <w:rsid w:val="000C6F53"/>
    <w:rsid w:val="006B6909"/>
    <w:rsid w:val="00700045"/>
    <w:rsid w:val="00CB22F6"/>
    <w:rsid w:val="1677049A"/>
    <w:rsid w:val="3FA3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4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360" w:lineRule="auto"/>
      <w:outlineLvl w:val="0"/>
    </w:pPr>
    <w:rPr>
      <w:rFonts w:asciiTheme="minorHAnsi" w:eastAsia="黑体" w:hAnsiTheme="minorHAnsi"/>
      <w:b/>
      <w:bCs/>
      <w:kern w:val="44"/>
      <w:sz w:val="28"/>
      <w:szCs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360" w:lineRule="auto"/>
      <w:outlineLvl w:val="1"/>
    </w:pPr>
    <w:rPr>
      <w:rFonts w:ascii="Arial" w:eastAsia="黑体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Theme="minorHAnsi" w:eastAsia="黑体" w:hAnsiTheme="minorHAnsi"/>
      <w:b/>
      <w:bCs/>
      <w:kern w:val="44"/>
      <w:sz w:val="28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4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360" w:lineRule="auto"/>
      <w:outlineLvl w:val="0"/>
    </w:pPr>
    <w:rPr>
      <w:rFonts w:asciiTheme="minorHAnsi" w:eastAsia="黑体" w:hAnsiTheme="minorHAnsi"/>
      <w:b/>
      <w:bCs/>
      <w:kern w:val="44"/>
      <w:sz w:val="28"/>
      <w:szCs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360" w:lineRule="auto"/>
      <w:outlineLvl w:val="1"/>
    </w:pPr>
    <w:rPr>
      <w:rFonts w:ascii="Arial" w:eastAsia="黑体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Theme="minorHAnsi" w:eastAsia="黑体" w:hAnsiTheme="minorHAnsi"/>
      <w:b/>
      <w:bCs/>
      <w:kern w:val="44"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锦</dc:creator>
  <cp:lastModifiedBy>admin</cp:lastModifiedBy>
  <cp:revision>2</cp:revision>
  <dcterms:created xsi:type="dcterms:W3CDTF">2021-06-11T02:01:00Z</dcterms:created>
  <dcterms:modified xsi:type="dcterms:W3CDTF">2021-06-11T02:01:00Z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