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03" w:rsidRDefault="00332603">
      <w:pPr>
        <w:ind w:right="640"/>
        <w:rPr>
          <w:rFonts w:eastAsia="仿宋_GB2312"/>
          <w:sz w:val="32"/>
          <w:szCs w:val="32"/>
        </w:rPr>
      </w:pPr>
      <w:bookmarkStart w:id="0" w:name="_GoBack"/>
      <w:bookmarkEnd w:id="0"/>
    </w:p>
    <w:p w:rsidR="00332603" w:rsidRDefault="00DC4CEC">
      <w:pPr>
        <w:spacing w:line="579" w:lineRule="exact"/>
        <w:jc w:val="center"/>
        <w:rPr>
          <w:rFonts w:eastAsia="仿宋_GB2312"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202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1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年度集团经营管理创新奖励基金项目申报表</w:t>
      </w:r>
    </w:p>
    <w:p w:rsidR="00332603" w:rsidRDefault="00DC4CEC">
      <w:pPr>
        <w:spacing w:line="480" w:lineRule="exact"/>
        <w:jc w:val="center"/>
        <w:rPr>
          <w:rFonts w:ascii="黑体" w:eastAsia="黑体" w:hAnsi="宋体"/>
          <w:spacing w:val="4"/>
          <w:sz w:val="28"/>
          <w:szCs w:val="28"/>
        </w:rPr>
      </w:pPr>
      <w:r>
        <w:rPr>
          <w:rFonts w:ascii="黑体" w:eastAsia="黑体" w:hAnsi="宋体" w:hint="eastAsia"/>
          <w:spacing w:val="4"/>
          <w:sz w:val="28"/>
          <w:szCs w:val="28"/>
        </w:rPr>
        <w:t>重大</w:t>
      </w:r>
      <w:r>
        <w:rPr>
          <w:rFonts w:ascii="黑体" w:eastAsia="黑体" w:hAnsi="宋体"/>
          <w:spacing w:val="4"/>
          <w:sz w:val="28"/>
          <w:szCs w:val="28"/>
        </w:rPr>
        <w:t>创新类</w:t>
      </w:r>
    </w:p>
    <w:p w:rsidR="00332603" w:rsidRDefault="00DC4CEC">
      <w:pPr>
        <w:spacing w:line="480" w:lineRule="exact"/>
        <w:jc w:val="left"/>
        <w:rPr>
          <w:rFonts w:ascii="黑体" w:eastAsia="黑体" w:hAnsi="宋体"/>
          <w:spacing w:val="4"/>
          <w:sz w:val="28"/>
          <w:szCs w:val="28"/>
        </w:rPr>
      </w:pPr>
      <w:r>
        <w:rPr>
          <w:rFonts w:ascii="黑体" w:eastAsia="黑体" w:hAnsi="宋体" w:hint="eastAsia"/>
          <w:spacing w:val="4"/>
          <w:sz w:val="28"/>
          <w:szCs w:val="28"/>
        </w:rPr>
        <w:t>一、项目基本信息</w:t>
      </w:r>
    </w:p>
    <w:tbl>
      <w:tblPr>
        <w:tblW w:w="8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53"/>
        <w:gridCol w:w="852"/>
        <w:gridCol w:w="1134"/>
        <w:gridCol w:w="851"/>
        <w:gridCol w:w="619"/>
        <w:gridCol w:w="940"/>
        <w:gridCol w:w="709"/>
        <w:gridCol w:w="106"/>
        <w:gridCol w:w="1758"/>
      </w:tblGrid>
      <w:tr w:rsidR="00332603">
        <w:trPr>
          <w:trHeight w:val="567"/>
          <w:jc w:val="center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项目名称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rPr>
                <w:rFonts w:ascii="黑体" w:eastAsia="黑体" w:hAnsi="仿宋"/>
                <w:sz w:val="24"/>
              </w:rPr>
            </w:pPr>
          </w:p>
        </w:tc>
      </w:tr>
      <w:tr w:rsidR="00332603">
        <w:trPr>
          <w:trHeight w:val="567"/>
          <w:jc w:val="center"/>
        </w:trPr>
        <w:tc>
          <w:tcPr>
            <w:tcW w:w="1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申报单位</w:t>
            </w:r>
          </w:p>
        </w:tc>
        <w:tc>
          <w:tcPr>
            <w:tcW w:w="6969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rPr>
                <w:rFonts w:ascii="黑体" w:eastAsia="黑体" w:hAnsi="仿宋"/>
                <w:sz w:val="24"/>
              </w:rPr>
            </w:pPr>
          </w:p>
        </w:tc>
      </w:tr>
      <w:tr w:rsidR="00332603">
        <w:trPr>
          <w:trHeight w:val="567"/>
          <w:jc w:val="center"/>
        </w:trPr>
        <w:tc>
          <w:tcPr>
            <w:tcW w:w="1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项目阶段</w:t>
            </w:r>
          </w:p>
        </w:tc>
        <w:tc>
          <w:tcPr>
            <w:tcW w:w="6969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ind w:firstLineChars="200" w:firstLine="480"/>
              <w:rPr>
                <w:rFonts w:ascii="黑体" w:eastAsia="黑体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黑体" w:eastAsia="黑体" w:hAnsi="仿宋" w:hint="eastAsia"/>
                <w:sz w:val="24"/>
              </w:rPr>
              <w:t>取得成果</w:t>
            </w:r>
            <w:r>
              <w:rPr>
                <w:rFonts w:ascii="黑体" w:eastAsia="黑体" w:hAnsi="仿宋" w:hint="eastAsia"/>
                <w:sz w:val="24"/>
              </w:rPr>
              <w:t xml:space="preserve">      </w:t>
            </w:r>
            <w:r>
              <w:rPr>
                <w:rFonts w:ascii="黑体" w:eastAsia="黑体" w:hAnsi="黑体" w:hint="eastAsia"/>
                <w:sz w:val="24"/>
              </w:rPr>
              <w:t>□推广应用</w:t>
            </w:r>
          </w:p>
        </w:tc>
      </w:tr>
      <w:tr w:rsidR="00332603">
        <w:trPr>
          <w:trHeight w:val="567"/>
          <w:jc w:val="center"/>
        </w:trPr>
        <w:tc>
          <w:tcPr>
            <w:tcW w:w="1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项目负责人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联系电话</w:t>
            </w:r>
          </w:p>
        </w:tc>
        <w:tc>
          <w:tcPr>
            <w:tcW w:w="25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rPr>
                <w:rFonts w:ascii="黑体" w:eastAsia="黑体" w:hAnsi="宋体"/>
                <w:sz w:val="24"/>
              </w:rPr>
            </w:pPr>
          </w:p>
        </w:tc>
      </w:tr>
      <w:tr w:rsidR="00332603">
        <w:trPr>
          <w:trHeight w:val="567"/>
          <w:jc w:val="center"/>
        </w:trPr>
        <w:tc>
          <w:tcPr>
            <w:tcW w:w="877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ind w:firstLineChars="200" w:firstLine="480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创新项目团队全部人员情况（奖金</w:t>
            </w:r>
            <w:r>
              <w:rPr>
                <w:rFonts w:ascii="黑体" w:eastAsia="黑体" w:hAnsi="宋体"/>
                <w:sz w:val="24"/>
              </w:rPr>
              <w:t>发放</w:t>
            </w:r>
            <w:r>
              <w:rPr>
                <w:rFonts w:ascii="黑体" w:eastAsia="黑体" w:hAnsi="宋体" w:hint="eastAsia"/>
                <w:sz w:val="24"/>
              </w:rPr>
              <w:t>以此</w:t>
            </w:r>
            <w:r>
              <w:rPr>
                <w:rFonts w:ascii="黑体" w:eastAsia="黑体" w:hAnsi="宋体"/>
                <w:sz w:val="24"/>
              </w:rPr>
              <w:t>名单为准</w:t>
            </w:r>
            <w:r>
              <w:rPr>
                <w:rFonts w:ascii="黑体" w:eastAsia="黑体" w:hAnsi="宋体" w:hint="eastAsia"/>
                <w:sz w:val="24"/>
              </w:rPr>
              <w:t>）</w:t>
            </w:r>
          </w:p>
        </w:tc>
      </w:tr>
      <w:tr w:rsidR="00332603">
        <w:trPr>
          <w:trHeight w:val="567"/>
          <w:jc w:val="center"/>
        </w:trPr>
        <w:tc>
          <w:tcPr>
            <w:tcW w:w="1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Calibri" w:hint="eastAsia"/>
                <w:sz w:val="24"/>
              </w:rPr>
              <w:t>姓</w:t>
            </w:r>
            <w:r>
              <w:rPr>
                <w:rFonts w:ascii="黑体" w:eastAsia="黑体" w:hAnsi="Calibri" w:hint="eastAsia"/>
                <w:sz w:val="24"/>
              </w:rPr>
              <w:t xml:space="preserve">  </w:t>
            </w:r>
            <w:r>
              <w:rPr>
                <w:rFonts w:ascii="黑体" w:eastAsia="黑体" w:hAnsi="Calibri" w:hint="eastAsia"/>
                <w:sz w:val="24"/>
              </w:rPr>
              <w:t>名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Calibri" w:hint="eastAsia"/>
                <w:sz w:val="24"/>
              </w:rPr>
              <w:t>职务职称</w:t>
            </w:r>
          </w:p>
        </w:tc>
        <w:tc>
          <w:tcPr>
            <w:tcW w:w="413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Calibri" w:hint="eastAsia"/>
                <w:sz w:val="24"/>
              </w:rPr>
              <w:t>项目研究中承担的任务</w:t>
            </w:r>
          </w:p>
        </w:tc>
      </w:tr>
      <w:tr w:rsidR="00332603">
        <w:trPr>
          <w:trHeight w:val="567"/>
          <w:jc w:val="center"/>
        </w:trPr>
        <w:tc>
          <w:tcPr>
            <w:tcW w:w="1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413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</w:tr>
      <w:tr w:rsidR="00332603">
        <w:trPr>
          <w:trHeight w:val="567"/>
          <w:jc w:val="center"/>
        </w:trPr>
        <w:tc>
          <w:tcPr>
            <w:tcW w:w="1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413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</w:tr>
      <w:tr w:rsidR="00332603">
        <w:trPr>
          <w:trHeight w:val="567"/>
          <w:jc w:val="center"/>
        </w:trPr>
        <w:tc>
          <w:tcPr>
            <w:tcW w:w="1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413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</w:tr>
      <w:tr w:rsidR="00332603">
        <w:trPr>
          <w:trHeight w:val="567"/>
          <w:jc w:val="center"/>
        </w:trPr>
        <w:tc>
          <w:tcPr>
            <w:tcW w:w="877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DC4CEC">
            <w:pPr>
              <w:widowControl/>
              <w:spacing w:line="360" w:lineRule="exact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Calibri" w:hint="eastAsia"/>
                <w:sz w:val="24"/>
              </w:rPr>
              <w:t>项目绝对经济效益</w:t>
            </w:r>
            <w:r>
              <w:rPr>
                <w:rFonts w:ascii="黑体" w:eastAsia="黑体" w:hAnsi="Calibri" w:hint="eastAsia"/>
                <w:sz w:val="24"/>
              </w:rPr>
              <w:t xml:space="preserve">       </w:t>
            </w:r>
            <w:r>
              <w:rPr>
                <w:rFonts w:ascii="黑体" w:eastAsia="黑体" w:hAnsi="Calibri" w:hint="eastAsia"/>
                <w:sz w:val="24"/>
              </w:rPr>
              <w:t>单位：万元</w:t>
            </w:r>
          </w:p>
          <w:p w:rsidR="00332603" w:rsidRDefault="00DC4CEC">
            <w:pPr>
              <w:widowControl/>
              <w:spacing w:line="360" w:lineRule="exact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（注：第一行填写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参评年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实际值；第二、三行填写第二、三年预测值）</w:t>
            </w:r>
          </w:p>
        </w:tc>
      </w:tr>
      <w:tr w:rsidR="00332603">
        <w:trPr>
          <w:trHeight w:val="567"/>
          <w:jc w:val="center"/>
        </w:trPr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Calibri" w:hint="eastAsia"/>
                <w:sz w:val="24"/>
              </w:rPr>
              <w:t>年</w:t>
            </w:r>
            <w:r>
              <w:rPr>
                <w:rFonts w:ascii="黑体" w:eastAsia="黑体" w:hAnsi="Calibri" w:hint="eastAsia"/>
                <w:sz w:val="24"/>
              </w:rPr>
              <w:t xml:space="preserve">  </w:t>
            </w:r>
            <w:r>
              <w:rPr>
                <w:rFonts w:ascii="黑体" w:eastAsia="黑体" w:hAnsi="Calibri" w:hint="eastAsia"/>
                <w:sz w:val="24"/>
              </w:rPr>
              <w:t>度</w:t>
            </w: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Calibri" w:hint="eastAsia"/>
                <w:sz w:val="24"/>
              </w:rPr>
              <w:t>新增销售额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Calibri" w:hint="eastAsia"/>
                <w:sz w:val="24"/>
              </w:rPr>
              <w:t>新增利润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Calibri" w:hint="eastAsia"/>
                <w:sz w:val="24"/>
              </w:rPr>
              <w:t>降低成本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Calibri" w:hint="eastAsia"/>
                <w:sz w:val="24"/>
              </w:rPr>
              <w:t>节省费用</w:t>
            </w:r>
          </w:p>
        </w:tc>
      </w:tr>
      <w:tr w:rsidR="00332603">
        <w:trPr>
          <w:trHeight w:val="567"/>
          <w:jc w:val="center"/>
        </w:trPr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</w:tr>
      <w:tr w:rsidR="00332603">
        <w:trPr>
          <w:trHeight w:val="567"/>
          <w:jc w:val="center"/>
        </w:trPr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</w:tr>
      <w:tr w:rsidR="00332603">
        <w:trPr>
          <w:trHeight w:val="567"/>
          <w:jc w:val="center"/>
        </w:trPr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</w:tr>
      <w:tr w:rsidR="00332603">
        <w:trPr>
          <w:trHeight w:val="567"/>
          <w:jc w:val="center"/>
        </w:trPr>
        <w:tc>
          <w:tcPr>
            <w:tcW w:w="877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Calibri" w:hint="eastAsia"/>
                <w:sz w:val="24"/>
              </w:rPr>
              <w:t>项目相对经济效益（累计）</w:t>
            </w:r>
            <w:r>
              <w:rPr>
                <w:rFonts w:ascii="黑体" w:eastAsia="黑体" w:hAnsi="Calibri" w:hint="eastAsia"/>
                <w:sz w:val="24"/>
              </w:rPr>
              <w:t xml:space="preserve">     </w:t>
            </w:r>
            <w:r>
              <w:rPr>
                <w:rFonts w:ascii="黑体" w:eastAsia="黑体" w:hAnsi="Calibri" w:hint="eastAsia"/>
                <w:sz w:val="24"/>
              </w:rPr>
              <w:t>单位：</w:t>
            </w:r>
            <w:r>
              <w:rPr>
                <w:rFonts w:eastAsia="黑体"/>
                <w:sz w:val="24"/>
              </w:rPr>
              <w:t>%</w:t>
            </w:r>
          </w:p>
        </w:tc>
      </w:tr>
      <w:tr w:rsidR="00332603">
        <w:trPr>
          <w:trHeight w:val="567"/>
          <w:jc w:val="center"/>
        </w:trPr>
        <w:tc>
          <w:tcPr>
            <w:tcW w:w="26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DC4CEC">
            <w:pPr>
              <w:widowControl/>
              <w:spacing w:line="320" w:lineRule="exact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Calibri"/>
                <w:sz w:val="24"/>
              </w:rPr>
              <w:t>新增收入</w:t>
            </w:r>
            <w:r>
              <w:rPr>
                <w:rFonts w:ascii="黑体" w:eastAsia="黑体" w:hAnsi="Calibri" w:hint="eastAsia"/>
                <w:sz w:val="24"/>
              </w:rPr>
              <w:t>/</w:t>
            </w:r>
            <w:r>
              <w:rPr>
                <w:rFonts w:ascii="黑体" w:eastAsia="黑体" w:hAnsi="Calibri"/>
                <w:sz w:val="24"/>
              </w:rPr>
              <w:t>项目所在单位营业收入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2603" w:rsidRDefault="00DC4CEC">
            <w:pPr>
              <w:widowControl/>
              <w:spacing w:line="320" w:lineRule="exact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Calibri"/>
                <w:sz w:val="24"/>
              </w:rPr>
              <w:t>新增收入</w:t>
            </w:r>
            <w:r>
              <w:rPr>
                <w:rFonts w:ascii="黑体" w:eastAsia="黑体" w:hAnsi="Calibri" w:hint="eastAsia"/>
                <w:sz w:val="24"/>
              </w:rPr>
              <w:t>/</w:t>
            </w:r>
            <w:r>
              <w:rPr>
                <w:rFonts w:ascii="黑体" w:eastAsia="黑体" w:hAnsi="Calibri"/>
                <w:sz w:val="24"/>
              </w:rPr>
              <w:t>该项业务总收入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</w:tr>
      <w:tr w:rsidR="00332603">
        <w:trPr>
          <w:trHeight w:val="567"/>
          <w:jc w:val="center"/>
        </w:trPr>
        <w:tc>
          <w:tcPr>
            <w:tcW w:w="26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DC4CEC">
            <w:pPr>
              <w:widowControl/>
              <w:spacing w:line="320" w:lineRule="exact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Calibri"/>
                <w:sz w:val="24"/>
              </w:rPr>
              <w:t>降低的成本</w:t>
            </w:r>
            <w:r>
              <w:rPr>
                <w:rFonts w:ascii="黑体" w:eastAsia="黑体" w:hAnsi="Calibri" w:hint="eastAsia"/>
                <w:sz w:val="24"/>
              </w:rPr>
              <w:t>/</w:t>
            </w:r>
            <w:r>
              <w:rPr>
                <w:rFonts w:ascii="黑体" w:eastAsia="黑体" w:hAnsi="Calibri" w:hint="eastAsia"/>
                <w:sz w:val="24"/>
              </w:rPr>
              <w:t>总成本</w:t>
            </w:r>
          </w:p>
          <w:p w:rsidR="00332603" w:rsidRDefault="00DC4CEC">
            <w:pPr>
              <w:widowControl/>
              <w:spacing w:line="320" w:lineRule="exact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Calibri" w:hint="eastAsia"/>
                <w:sz w:val="24"/>
              </w:rPr>
              <w:t>（</w:t>
            </w:r>
            <w:r>
              <w:rPr>
                <w:rFonts w:ascii="黑体" w:eastAsia="黑体" w:hAnsi="Calibri"/>
                <w:sz w:val="24"/>
              </w:rPr>
              <w:t>节省的费用</w:t>
            </w:r>
            <w:r>
              <w:rPr>
                <w:rFonts w:ascii="黑体" w:eastAsia="黑体" w:hAnsi="Calibri" w:hint="eastAsia"/>
                <w:sz w:val="24"/>
              </w:rPr>
              <w:t>/</w:t>
            </w:r>
            <w:r>
              <w:rPr>
                <w:rFonts w:ascii="黑体" w:eastAsia="黑体" w:hAnsi="Calibri"/>
                <w:sz w:val="24"/>
              </w:rPr>
              <w:t>原费用</w:t>
            </w:r>
            <w:r>
              <w:rPr>
                <w:rFonts w:ascii="黑体" w:eastAsia="黑体" w:hAnsi="Calibri" w:hint="eastAsia"/>
                <w:sz w:val="24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Calibri" w:hint="eastAsia"/>
                <w:sz w:val="24"/>
              </w:rPr>
              <w:t>产出</w:t>
            </w:r>
            <w:r>
              <w:rPr>
                <w:rFonts w:ascii="黑体" w:eastAsia="黑体" w:hAnsi="Calibri" w:hint="eastAsia"/>
                <w:sz w:val="24"/>
              </w:rPr>
              <w:t>/</w:t>
            </w:r>
            <w:r>
              <w:rPr>
                <w:rFonts w:ascii="黑体" w:eastAsia="黑体" w:hAnsi="Calibri" w:hint="eastAsia"/>
                <w:sz w:val="24"/>
              </w:rPr>
              <w:t>投入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</w:tr>
      <w:tr w:rsidR="00332603">
        <w:trPr>
          <w:trHeight w:val="6222"/>
          <w:jc w:val="center"/>
        </w:trPr>
        <w:tc>
          <w:tcPr>
            <w:tcW w:w="877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603" w:rsidRDefault="00DC4CEC">
            <w:pPr>
              <w:widowControl/>
              <w:spacing w:line="40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简述创新项目的背景、主要思路、创新程度、应用价值：</w:t>
            </w:r>
          </w:p>
        </w:tc>
      </w:tr>
      <w:tr w:rsidR="00332603">
        <w:trPr>
          <w:trHeight w:val="7359"/>
          <w:jc w:val="center"/>
        </w:trPr>
        <w:tc>
          <w:tcPr>
            <w:tcW w:w="877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603" w:rsidRDefault="00DC4CEC">
            <w:pPr>
              <w:widowControl/>
              <w:spacing w:line="40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项目实施的时间安排、方法措施、资金投入、阶段性成果：</w:t>
            </w:r>
          </w:p>
        </w:tc>
      </w:tr>
    </w:tbl>
    <w:p w:rsidR="00332603" w:rsidRDefault="00DC4CEC">
      <w:pPr>
        <w:widowControl/>
        <w:jc w:val="left"/>
        <w:rPr>
          <w:rFonts w:ascii="黑体" w:eastAsia="黑体" w:hAnsi="宋体"/>
          <w:spacing w:val="4"/>
          <w:sz w:val="28"/>
          <w:szCs w:val="28"/>
        </w:rPr>
      </w:pPr>
      <w:r>
        <w:rPr>
          <w:rFonts w:ascii="黑体" w:eastAsia="黑体" w:hAnsi="宋体" w:hint="eastAsia"/>
          <w:spacing w:val="4"/>
          <w:sz w:val="28"/>
          <w:szCs w:val="28"/>
        </w:rPr>
        <w:lastRenderedPageBreak/>
        <w:t>二、项目成果及推广应用情况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332603">
        <w:trPr>
          <w:trHeight w:val="54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03" w:rsidRDefault="00332603">
            <w:pPr>
              <w:spacing w:line="480" w:lineRule="exact"/>
              <w:rPr>
                <w:rFonts w:ascii="黑体" w:eastAsia="黑体" w:hAnsi="宋体"/>
                <w:spacing w:val="4"/>
                <w:sz w:val="28"/>
                <w:szCs w:val="28"/>
              </w:rPr>
            </w:pPr>
          </w:p>
        </w:tc>
      </w:tr>
    </w:tbl>
    <w:p w:rsidR="00332603" w:rsidRDefault="00DC4CEC">
      <w:pPr>
        <w:widowControl/>
        <w:jc w:val="left"/>
        <w:rPr>
          <w:rFonts w:ascii="黑体" w:eastAsia="黑体" w:hAnsi="宋体"/>
          <w:spacing w:val="4"/>
          <w:sz w:val="28"/>
          <w:szCs w:val="28"/>
        </w:rPr>
      </w:pPr>
      <w:r>
        <w:rPr>
          <w:rFonts w:ascii="黑体" w:eastAsia="黑体" w:hAnsi="宋体" w:hint="eastAsia"/>
          <w:spacing w:val="4"/>
          <w:sz w:val="28"/>
          <w:szCs w:val="28"/>
        </w:rPr>
        <w:t>三、项目经济效益和社会效益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332603">
        <w:trPr>
          <w:trHeight w:val="5301"/>
        </w:trPr>
        <w:tc>
          <w:tcPr>
            <w:tcW w:w="8789" w:type="dxa"/>
          </w:tcPr>
          <w:p w:rsidR="00332603" w:rsidRDefault="00332603">
            <w:pPr>
              <w:spacing w:line="480" w:lineRule="exact"/>
            </w:pPr>
          </w:p>
        </w:tc>
      </w:tr>
    </w:tbl>
    <w:p w:rsidR="00332603" w:rsidRDefault="00DC4CEC">
      <w:pPr>
        <w:spacing w:line="579" w:lineRule="exact"/>
        <w:jc w:val="center"/>
        <w:outlineLvl w:val="1"/>
        <w:rPr>
          <w:rFonts w:eastAsia="仿宋_GB2312"/>
          <w:sz w:val="30"/>
          <w:szCs w:val="30"/>
        </w:rPr>
      </w:pPr>
      <w:r>
        <w:rPr>
          <w:rFonts w:ascii="方正小标宋简体" w:eastAsia="方正小标宋简体" w:hAnsi="宋体" w:hint="eastAsia"/>
          <w:bCs/>
          <w:sz w:val="30"/>
          <w:szCs w:val="30"/>
        </w:rPr>
        <w:br w:type="page"/>
      </w:r>
      <w:proofErr w:type="gramStart"/>
      <w:r>
        <w:rPr>
          <w:rFonts w:ascii="方正小标宋简体" w:eastAsia="方正小标宋简体" w:hAnsi="宋体" w:hint="eastAsia"/>
          <w:bCs/>
          <w:sz w:val="30"/>
          <w:szCs w:val="30"/>
        </w:rPr>
        <w:lastRenderedPageBreak/>
        <w:t>微创新类</w:t>
      </w:r>
      <w:proofErr w:type="gramEnd"/>
    </w:p>
    <w:tbl>
      <w:tblPr>
        <w:tblW w:w="8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2837"/>
        <w:gridCol w:w="4132"/>
      </w:tblGrid>
      <w:tr w:rsidR="00332603">
        <w:trPr>
          <w:trHeight w:val="576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项目名称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rPr>
                <w:rFonts w:ascii="黑体" w:eastAsia="黑体" w:hAnsi="仿宋"/>
                <w:sz w:val="24"/>
              </w:rPr>
            </w:pPr>
          </w:p>
        </w:tc>
      </w:tr>
      <w:tr w:rsidR="00332603">
        <w:trPr>
          <w:trHeight w:val="451"/>
          <w:jc w:val="center"/>
        </w:trPr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申报单位</w:t>
            </w:r>
          </w:p>
        </w:tc>
        <w:tc>
          <w:tcPr>
            <w:tcW w:w="69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rPr>
                <w:rFonts w:ascii="黑体" w:eastAsia="黑体" w:hAnsi="仿宋"/>
                <w:sz w:val="24"/>
              </w:rPr>
            </w:pPr>
          </w:p>
        </w:tc>
      </w:tr>
      <w:tr w:rsidR="00332603">
        <w:trPr>
          <w:trHeight w:val="451"/>
          <w:jc w:val="center"/>
        </w:trPr>
        <w:tc>
          <w:tcPr>
            <w:tcW w:w="87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ind w:firstLineChars="200" w:firstLine="480"/>
              <w:jc w:val="center"/>
              <w:rPr>
                <w:rFonts w:ascii="黑体" w:eastAsia="黑体" w:hAnsi="仿宋"/>
                <w:sz w:val="24"/>
              </w:rPr>
            </w:pPr>
            <w:r>
              <w:rPr>
                <w:rFonts w:ascii="黑体" w:eastAsia="黑体" w:hAnsi="仿宋" w:hint="eastAsia"/>
                <w:sz w:val="24"/>
              </w:rPr>
              <w:t>以个人名义申报</w:t>
            </w:r>
          </w:p>
        </w:tc>
      </w:tr>
      <w:tr w:rsidR="00332603">
        <w:trPr>
          <w:trHeight w:val="451"/>
          <w:jc w:val="center"/>
        </w:trPr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</w:t>
            </w:r>
            <w:r>
              <w:rPr>
                <w:rFonts w:ascii="黑体" w:eastAsia="黑体" w:hAnsi="宋体" w:hint="eastAsia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sz w:val="24"/>
              </w:rPr>
              <w:t>名</w:t>
            </w:r>
          </w:p>
        </w:tc>
        <w:tc>
          <w:tcPr>
            <w:tcW w:w="283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Calibri" w:hint="eastAsia"/>
                <w:sz w:val="24"/>
              </w:rPr>
              <w:t>职务职称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联系电话</w:t>
            </w:r>
          </w:p>
        </w:tc>
      </w:tr>
      <w:tr w:rsidR="00332603">
        <w:trPr>
          <w:trHeight w:val="451"/>
          <w:jc w:val="center"/>
        </w:trPr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rPr>
                <w:rFonts w:ascii="黑体" w:eastAsia="黑体" w:hAnsi="宋体"/>
                <w:sz w:val="24"/>
              </w:rPr>
            </w:pPr>
          </w:p>
        </w:tc>
        <w:tc>
          <w:tcPr>
            <w:tcW w:w="4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rPr>
                <w:rFonts w:ascii="黑体" w:eastAsia="黑体" w:hAnsi="宋体"/>
                <w:sz w:val="24"/>
              </w:rPr>
            </w:pPr>
          </w:p>
        </w:tc>
      </w:tr>
      <w:tr w:rsidR="00332603">
        <w:trPr>
          <w:trHeight w:val="451"/>
          <w:jc w:val="center"/>
        </w:trPr>
        <w:tc>
          <w:tcPr>
            <w:tcW w:w="87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Calibri" w:hint="eastAsia"/>
                <w:sz w:val="24"/>
              </w:rPr>
              <w:t>以团队名义申报（第一位为项目负责人）</w:t>
            </w:r>
          </w:p>
        </w:tc>
      </w:tr>
      <w:tr w:rsidR="00332603">
        <w:trPr>
          <w:trHeight w:val="451"/>
          <w:jc w:val="center"/>
        </w:trPr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Calibri" w:hint="eastAsia"/>
                <w:sz w:val="24"/>
              </w:rPr>
              <w:t>姓</w:t>
            </w:r>
            <w:r>
              <w:rPr>
                <w:rFonts w:ascii="黑体" w:eastAsia="黑体" w:hAnsi="Calibri" w:hint="eastAsia"/>
                <w:sz w:val="24"/>
              </w:rPr>
              <w:t xml:space="preserve">  </w:t>
            </w:r>
            <w:r>
              <w:rPr>
                <w:rFonts w:ascii="黑体" w:eastAsia="黑体" w:hAnsi="Calibri" w:hint="eastAsia"/>
                <w:sz w:val="24"/>
              </w:rPr>
              <w:t>名</w:t>
            </w:r>
          </w:p>
        </w:tc>
        <w:tc>
          <w:tcPr>
            <w:tcW w:w="2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Calibri" w:hint="eastAsia"/>
                <w:sz w:val="24"/>
              </w:rPr>
              <w:t>职务职称</w:t>
            </w:r>
          </w:p>
        </w:tc>
        <w:tc>
          <w:tcPr>
            <w:tcW w:w="41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DC4CEC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Calibri" w:hint="eastAsia"/>
                <w:sz w:val="24"/>
              </w:rPr>
              <w:t>联系电话</w:t>
            </w:r>
          </w:p>
        </w:tc>
      </w:tr>
      <w:tr w:rsidR="00332603">
        <w:trPr>
          <w:trHeight w:val="456"/>
          <w:jc w:val="center"/>
        </w:trPr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41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</w:tr>
      <w:tr w:rsidR="00332603">
        <w:trPr>
          <w:trHeight w:val="451"/>
          <w:jc w:val="center"/>
        </w:trPr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41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</w:tr>
      <w:tr w:rsidR="00332603">
        <w:trPr>
          <w:trHeight w:val="451"/>
          <w:jc w:val="center"/>
        </w:trPr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  <w:tc>
          <w:tcPr>
            <w:tcW w:w="41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603" w:rsidRDefault="00332603">
            <w:pPr>
              <w:widowControl/>
              <w:spacing w:line="579" w:lineRule="exact"/>
              <w:jc w:val="center"/>
              <w:rPr>
                <w:rFonts w:ascii="黑体" w:eastAsia="黑体" w:hAnsi="Calibri"/>
                <w:sz w:val="24"/>
              </w:rPr>
            </w:pPr>
          </w:p>
        </w:tc>
      </w:tr>
      <w:tr w:rsidR="00332603">
        <w:trPr>
          <w:trHeight w:val="1928"/>
          <w:jc w:val="center"/>
        </w:trPr>
        <w:tc>
          <w:tcPr>
            <w:tcW w:w="87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603" w:rsidRDefault="00DC4CEC">
            <w:pPr>
              <w:widowControl/>
              <w:spacing w:line="579" w:lineRule="exact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项目概述：</w:t>
            </w:r>
          </w:p>
        </w:tc>
      </w:tr>
      <w:tr w:rsidR="00332603">
        <w:trPr>
          <w:trHeight w:val="1928"/>
          <w:jc w:val="center"/>
        </w:trPr>
        <w:tc>
          <w:tcPr>
            <w:tcW w:w="87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603" w:rsidRDefault="00DC4CEC">
            <w:pPr>
              <w:widowControl/>
              <w:spacing w:line="579" w:lineRule="exact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创新的思路或方法：</w:t>
            </w:r>
          </w:p>
        </w:tc>
      </w:tr>
      <w:tr w:rsidR="00332603">
        <w:trPr>
          <w:trHeight w:val="1928"/>
          <w:jc w:val="center"/>
        </w:trPr>
        <w:tc>
          <w:tcPr>
            <w:tcW w:w="87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603" w:rsidRDefault="00DC4CEC">
            <w:pPr>
              <w:widowControl/>
              <w:spacing w:line="579" w:lineRule="exact"/>
              <w:rPr>
                <w:rFonts w:ascii="黑体" w:eastAsia="黑体" w:hAnsi="Calibri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取得的效益或效果：</w:t>
            </w:r>
          </w:p>
        </w:tc>
      </w:tr>
    </w:tbl>
    <w:p w:rsidR="00332603" w:rsidRDefault="00332603">
      <w:pPr>
        <w:spacing w:line="480" w:lineRule="exact"/>
        <w:jc w:val="left"/>
        <w:rPr>
          <w:rFonts w:ascii="黑体" w:eastAsia="黑体" w:hAnsi="宋体"/>
          <w:spacing w:val="4"/>
          <w:sz w:val="28"/>
          <w:szCs w:val="28"/>
        </w:rPr>
      </w:pPr>
    </w:p>
    <w:sectPr w:rsidR="0033260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EC" w:rsidRDefault="00DC4CEC">
      <w:r>
        <w:separator/>
      </w:r>
    </w:p>
  </w:endnote>
  <w:endnote w:type="continuationSeparator" w:id="0">
    <w:p w:rsidR="00DC4CEC" w:rsidRDefault="00DC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03" w:rsidRDefault="00DC4CE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2603" w:rsidRDefault="00DC4CE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617ED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32603" w:rsidRDefault="00DC4CE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617ED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EC" w:rsidRDefault="00DC4CEC">
      <w:r>
        <w:separator/>
      </w:r>
    </w:p>
  </w:footnote>
  <w:footnote w:type="continuationSeparator" w:id="0">
    <w:p w:rsidR="00DC4CEC" w:rsidRDefault="00DC4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91"/>
    <w:rsid w:val="0001732E"/>
    <w:rsid w:val="00017D60"/>
    <w:rsid w:val="00030308"/>
    <w:rsid w:val="00036E3D"/>
    <w:rsid w:val="00040303"/>
    <w:rsid w:val="00042712"/>
    <w:rsid w:val="00061078"/>
    <w:rsid w:val="000A3D90"/>
    <w:rsid w:val="000A497D"/>
    <w:rsid w:val="000B4BE2"/>
    <w:rsid w:val="000B5420"/>
    <w:rsid w:val="000B74DF"/>
    <w:rsid w:val="000C24CC"/>
    <w:rsid w:val="000C6243"/>
    <w:rsid w:val="000E5BD4"/>
    <w:rsid w:val="00133351"/>
    <w:rsid w:val="00134861"/>
    <w:rsid w:val="0013760E"/>
    <w:rsid w:val="001616A0"/>
    <w:rsid w:val="001640FE"/>
    <w:rsid w:val="001A350C"/>
    <w:rsid w:val="001A363E"/>
    <w:rsid w:val="001A5384"/>
    <w:rsid w:val="001E5822"/>
    <w:rsid w:val="00235ED4"/>
    <w:rsid w:val="002419FD"/>
    <w:rsid w:val="00245094"/>
    <w:rsid w:val="002471B8"/>
    <w:rsid w:val="00266B57"/>
    <w:rsid w:val="002731F5"/>
    <w:rsid w:val="00276056"/>
    <w:rsid w:val="002A274D"/>
    <w:rsid w:val="002A7608"/>
    <w:rsid w:val="00301E93"/>
    <w:rsid w:val="0031749F"/>
    <w:rsid w:val="00332603"/>
    <w:rsid w:val="00335159"/>
    <w:rsid w:val="0033544A"/>
    <w:rsid w:val="003D7DF0"/>
    <w:rsid w:val="004023DE"/>
    <w:rsid w:val="0040470E"/>
    <w:rsid w:val="004211D8"/>
    <w:rsid w:val="00431FA6"/>
    <w:rsid w:val="00434FC7"/>
    <w:rsid w:val="00466D2C"/>
    <w:rsid w:val="004C31EF"/>
    <w:rsid w:val="0054798B"/>
    <w:rsid w:val="005961FE"/>
    <w:rsid w:val="005A0989"/>
    <w:rsid w:val="00612E70"/>
    <w:rsid w:val="006B4BEB"/>
    <w:rsid w:val="006D60F9"/>
    <w:rsid w:val="006D7900"/>
    <w:rsid w:val="00706197"/>
    <w:rsid w:val="00745EC3"/>
    <w:rsid w:val="007973FD"/>
    <w:rsid w:val="00831060"/>
    <w:rsid w:val="0084148D"/>
    <w:rsid w:val="00856B8E"/>
    <w:rsid w:val="00860B69"/>
    <w:rsid w:val="008B28BE"/>
    <w:rsid w:val="00903172"/>
    <w:rsid w:val="009455A4"/>
    <w:rsid w:val="00961E8B"/>
    <w:rsid w:val="009E3964"/>
    <w:rsid w:val="00A16AB9"/>
    <w:rsid w:val="00A212FF"/>
    <w:rsid w:val="00A36488"/>
    <w:rsid w:val="00A53F21"/>
    <w:rsid w:val="00A5602F"/>
    <w:rsid w:val="00A8755F"/>
    <w:rsid w:val="00AA0FDD"/>
    <w:rsid w:val="00AB441B"/>
    <w:rsid w:val="00AE2FD3"/>
    <w:rsid w:val="00B13B88"/>
    <w:rsid w:val="00B26518"/>
    <w:rsid w:val="00B3588D"/>
    <w:rsid w:val="00B92A04"/>
    <w:rsid w:val="00B968DC"/>
    <w:rsid w:val="00BB59A4"/>
    <w:rsid w:val="00C11CF3"/>
    <w:rsid w:val="00C65211"/>
    <w:rsid w:val="00C678D8"/>
    <w:rsid w:val="00CB2FEC"/>
    <w:rsid w:val="00D173A6"/>
    <w:rsid w:val="00D52C62"/>
    <w:rsid w:val="00D617ED"/>
    <w:rsid w:val="00D63956"/>
    <w:rsid w:val="00D76ABE"/>
    <w:rsid w:val="00DB6591"/>
    <w:rsid w:val="00DC4CEC"/>
    <w:rsid w:val="00DC54EE"/>
    <w:rsid w:val="00DD0FCD"/>
    <w:rsid w:val="00DE5946"/>
    <w:rsid w:val="00E07E25"/>
    <w:rsid w:val="00E10904"/>
    <w:rsid w:val="00E214EE"/>
    <w:rsid w:val="00E972CA"/>
    <w:rsid w:val="00ED6004"/>
    <w:rsid w:val="00EF3975"/>
    <w:rsid w:val="00F25B5C"/>
    <w:rsid w:val="00F31CB5"/>
    <w:rsid w:val="00F529F9"/>
    <w:rsid w:val="00F716F9"/>
    <w:rsid w:val="00FB341C"/>
    <w:rsid w:val="00FC2A4E"/>
    <w:rsid w:val="00FE2499"/>
    <w:rsid w:val="03282873"/>
    <w:rsid w:val="03546BED"/>
    <w:rsid w:val="04270E69"/>
    <w:rsid w:val="04660842"/>
    <w:rsid w:val="05FF0DDE"/>
    <w:rsid w:val="06840DFA"/>
    <w:rsid w:val="06BD0891"/>
    <w:rsid w:val="08AB6EE3"/>
    <w:rsid w:val="08D636C9"/>
    <w:rsid w:val="09116C2F"/>
    <w:rsid w:val="0A423A3E"/>
    <w:rsid w:val="0A8A0B95"/>
    <w:rsid w:val="0D536D76"/>
    <w:rsid w:val="0D8826F8"/>
    <w:rsid w:val="0DF25775"/>
    <w:rsid w:val="0E9B1BAB"/>
    <w:rsid w:val="0F143571"/>
    <w:rsid w:val="10CF49B2"/>
    <w:rsid w:val="117D355B"/>
    <w:rsid w:val="11F81A90"/>
    <w:rsid w:val="127B5AC8"/>
    <w:rsid w:val="15884043"/>
    <w:rsid w:val="15C031AC"/>
    <w:rsid w:val="18626E24"/>
    <w:rsid w:val="19466F90"/>
    <w:rsid w:val="1C1474DA"/>
    <w:rsid w:val="1C1B3814"/>
    <w:rsid w:val="1D546A9B"/>
    <w:rsid w:val="23F826CB"/>
    <w:rsid w:val="269B2DD2"/>
    <w:rsid w:val="281D1052"/>
    <w:rsid w:val="286F4F80"/>
    <w:rsid w:val="28E017C5"/>
    <w:rsid w:val="2E8407C9"/>
    <w:rsid w:val="2EA23759"/>
    <w:rsid w:val="2F476B60"/>
    <w:rsid w:val="30C44839"/>
    <w:rsid w:val="314226CF"/>
    <w:rsid w:val="314707D5"/>
    <w:rsid w:val="31FF383D"/>
    <w:rsid w:val="33795400"/>
    <w:rsid w:val="3597603C"/>
    <w:rsid w:val="3647113A"/>
    <w:rsid w:val="36881562"/>
    <w:rsid w:val="379343AE"/>
    <w:rsid w:val="3917393F"/>
    <w:rsid w:val="39343C8B"/>
    <w:rsid w:val="3A7B1FE9"/>
    <w:rsid w:val="3BA254F8"/>
    <w:rsid w:val="3CDD7A23"/>
    <w:rsid w:val="3DB45AA0"/>
    <w:rsid w:val="3E576A43"/>
    <w:rsid w:val="3ED5606F"/>
    <w:rsid w:val="426365E4"/>
    <w:rsid w:val="44A82FED"/>
    <w:rsid w:val="459D7F41"/>
    <w:rsid w:val="498B265A"/>
    <w:rsid w:val="49D10660"/>
    <w:rsid w:val="4A494DEB"/>
    <w:rsid w:val="4C514CDD"/>
    <w:rsid w:val="4CA46087"/>
    <w:rsid w:val="4D8B7841"/>
    <w:rsid w:val="504D1E03"/>
    <w:rsid w:val="5137037A"/>
    <w:rsid w:val="54E2418C"/>
    <w:rsid w:val="55B52099"/>
    <w:rsid w:val="57E82D21"/>
    <w:rsid w:val="58174DC0"/>
    <w:rsid w:val="59783EE7"/>
    <w:rsid w:val="5CD34C9B"/>
    <w:rsid w:val="5D1E4301"/>
    <w:rsid w:val="5DF64EF6"/>
    <w:rsid w:val="5EB76745"/>
    <w:rsid w:val="5FD63CB9"/>
    <w:rsid w:val="61C35CC8"/>
    <w:rsid w:val="62155616"/>
    <w:rsid w:val="642F35D9"/>
    <w:rsid w:val="66FF3A24"/>
    <w:rsid w:val="6A122C13"/>
    <w:rsid w:val="6E2B1584"/>
    <w:rsid w:val="6E425A19"/>
    <w:rsid w:val="72BC5815"/>
    <w:rsid w:val="73CD046B"/>
    <w:rsid w:val="751F633D"/>
    <w:rsid w:val="754C6B86"/>
    <w:rsid w:val="75B62865"/>
    <w:rsid w:val="76161886"/>
    <w:rsid w:val="764D10CF"/>
    <w:rsid w:val="786D7FA1"/>
    <w:rsid w:val="7A401D25"/>
    <w:rsid w:val="7B592035"/>
    <w:rsid w:val="7FD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Char2">
    <w:name w:val="Char"/>
    <w:basedOn w:val="a"/>
    <w:qFormat/>
    <w:pPr>
      <w:tabs>
        <w:tab w:val="left" w:pos="360"/>
      </w:tabs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Char2">
    <w:name w:val="Char"/>
    <w:basedOn w:val="a"/>
    <w:qFormat/>
    <w:pPr>
      <w:tabs>
        <w:tab w:val="left" w:pos="360"/>
      </w:tabs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</Words>
  <Characters>468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刘淑青</cp:lastModifiedBy>
  <cp:revision>3</cp:revision>
  <cp:lastPrinted>2020-09-29T01:03:00Z</cp:lastPrinted>
  <dcterms:created xsi:type="dcterms:W3CDTF">2021-10-29T06:17:00Z</dcterms:created>
  <dcterms:modified xsi:type="dcterms:W3CDTF">2021-10-29T06:17:00Z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83817D05E3FD42CA9B262E57502BFE8F</vt:lpwstr>
  </property>
</Properties>
</file>